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406" w:rsidRPr="00516406" w:rsidRDefault="00516406" w:rsidP="00516406">
      <w:pPr>
        <w:spacing w:before="100" w:beforeAutospacing="1" w:after="100" w:afterAutospacing="1" w:line="48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bookmarkStart w:id="0" w:name="_GoBack"/>
      <w:bookmarkEnd w:id="0"/>
      <w:r w:rsidRPr="00516406">
        <w:rPr>
          <w:rFonts w:ascii="Times New Roman" w:eastAsia="Times New Roman" w:hAnsi="Times New Roman" w:cs="Times New Roman"/>
          <w:b/>
          <w:bCs/>
          <w:color w:val="FF0000"/>
          <w:kern w:val="36"/>
          <w:sz w:val="32"/>
          <w:szCs w:val="32"/>
        </w:rPr>
        <w:t>Making the Font Bold, Italicized and Underlined</w:t>
      </w:r>
    </w:p>
    <w:p w:rsidR="00516406" w:rsidRPr="00516406" w:rsidRDefault="00516406" w:rsidP="00516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While creating documents in Microsoft Word application, one may need to emphasize some specific words/phrases by making them bold, underlined, or italicized. Certain grammatical constructs also require the user to bold, underline, or italicize some text.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One 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can bold, and/or underline, or/and italicize a single piece of text.</w:t>
      </w:r>
    </w:p>
    <w:p w:rsidR="00516406" w:rsidRPr="00516406" w:rsidRDefault="00516406" w:rsidP="00516406">
      <w:pPr>
        <w:spacing w:before="225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16465B5" wp14:editId="739E8F04">
            <wp:extent cx="152400" cy="152400"/>
            <wp:effectExtent l="0" t="0" r="0" b="0"/>
            <wp:docPr id="1" name="Picture 1" descr="http://www.docxrepair.com/img/poin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docxrepair.com/img/pointer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anchor="bold-dialog" w:history="1"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How to </w:t>
        </w:r>
        <w:proofErr w:type="gramStart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Bold</w:t>
        </w:r>
        <w:proofErr w:type="gramEnd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 Italicize/ Underline using the Dialog Box Launcher?</w:t>
        </w:r>
      </w:hyperlink>
    </w:p>
    <w:p w:rsidR="00516406" w:rsidRPr="00516406" w:rsidRDefault="00516406" w:rsidP="0051640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anchor="bold-ribbon" w:history="1">
        <w:r w:rsidRPr="00516406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</w:rPr>
          <w:drawing>
            <wp:inline distT="0" distB="0" distL="0" distR="0" wp14:anchorId="7B8A7E73" wp14:editId="0B2205F4">
              <wp:extent cx="152400" cy="152400"/>
              <wp:effectExtent l="0" t="0" r="0" b="0"/>
              <wp:docPr id="2" name="Picture 2" descr="http://www.docxrepair.com/img/point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http://www.docxrepair.com/img/pointer.png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How to </w:t>
        </w:r>
        <w:proofErr w:type="gramStart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Bold</w:t>
        </w:r>
        <w:proofErr w:type="gramEnd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 Italicize/ Underline using the Ribbon?</w:t>
        </w:r>
      </w:hyperlink>
    </w:p>
    <w:p w:rsidR="00516406" w:rsidRPr="00516406" w:rsidRDefault="00516406" w:rsidP="0051640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anchor="bold-keys" w:history="1">
        <w:r w:rsidRPr="00516406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</w:rPr>
          <w:drawing>
            <wp:inline distT="0" distB="0" distL="0" distR="0" wp14:anchorId="64D75627" wp14:editId="3410F840">
              <wp:extent cx="152400" cy="152400"/>
              <wp:effectExtent l="0" t="0" r="0" b="0"/>
              <wp:docPr id="3" name="Picture 3" descr="http://www.docxrepair.com/img/point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http://www.docxrepair.com/img/pointer.png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How to </w:t>
        </w:r>
        <w:proofErr w:type="gramStart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Bold</w:t>
        </w:r>
        <w:proofErr w:type="gramEnd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 Italicize/ Underline using the Keys?</w:t>
        </w:r>
      </w:hyperlink>
    </w:p>
    <w:p w:rsidR="00516406" w:rsidRPr="00516406" w:rsidRDefault="00516406" w:rsidP="0051640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anchor="all-ribbon" w:history="1">
        <w:r w:rsidRPr="00516406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</w:rPr>
          <w:drawing>
            <wp:inline distT="0" distB="0" distL="0" distR="0" wp14:anchorId="3611F86B" wp14:editId="6A73F1F1">
              <wp:extent cx="152400" cy="152400"/>
              <wp:effectExtent l="0" t="0" r="0" b="0"/>
              <wp:docPr id="4" name="Picture 4" descr="http://www.docxrepair.com/img/point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http://www.docxrepair.com/img/pointer.png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Bold, Italicize and Underline - All three using the Ribbon</w:t>
        </w:r>
      </w:hyperlink>
    </w:p>
    <w:p w:rsidR="00516406" w:rsidRPr="00516406" w:rsidRDefault="00516406" w:rsidP="0051640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anchor="all-keys" w:history="1">
        <w:r w:rsidRPr="00516406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</w:rPr>
          <w:drawing>
            <wp:inline distT="0" distB="0" distL="0" distR="0" wp14:anchorId="40985E91" wp14:editId="3070A96F">
              <wp:extent cx="152400" cy="152400"/>
              <wp:effectExtent l="0" t="0" r="0" b="0"/>
              <wp:docPr id="5" name="Picture 5" descr="http://www.docxrepair.com/img/point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http://www.docxrepair.com/img/pointer.png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Bold, Italicize and Underline - All three using the Keys</w:t>
        </w:r>
      </w:hyperlink>
    </w:p>
    <w:p w:rsidR="00516406" w:rsidRPr="00516406" w:rsidRDefault="00516406" w:rsidP="00516406">
      <w:pPr>
        <w:spacing w:before="150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16406">
        <w:rPr>
          <w:rFonts w:ascii="Times New Roman" w:eastAsia="Times New Roman" w:hAnsi="Times New Roman" w:cs="Times New Roman"/>
          <w:b/>
          <w:bCs/>
          <w:sz w:val="36"/>
          <w:szCs w:val="36"/>
        </w:rPr>
        <w:t>How to Bold/Italicize/Underline using the Dialog Box Launcher?</w:t>
      </w:r>
    </w:p>
    <w:p w:rsidR="00516406" w:rsidRPr="00516406" w:rsidRDefault="00516406" w:rsidP="005164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Select the word/phrase/sentence to be made bold/underlined/italicized</w:t>
      </w:r>
    </w:p>
    <w:p w:rsidR="00516406" w:rsidRPr="00516406" w:rsidRDefault="00516406" w:rsidP="005164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Now, choose the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Home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' tab</w:t>
      </w:r>
    </w:p>
    <w:p w:rsidR="00516406" w:rsidRPr="00516406" w:rsidRDefault="00516406" w:rsidP="005164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After that, click the dialog box launcher in the Font group</w:t>
      </w:r>
    </w:p>
    <w:p w:rsidR="00516406" w:rsidRPr="00516406" w:rsidRDefault="00516406" w:rsidP="005164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The Font dialog box will appear</w:t>
      </w:r>
    </w:p>
    <w:p w:rsidR="00516406" w:rsidRPr="00516406" w:rsidRDefault="00516406" w:rsidP="005164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Click Bold/Italicize/Underline in the Font Style box 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br/>
      </w:r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>(</w:t>
      </w:r>
      <w:r w:rsidRPr="0051640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CC"/>
        </w:rPr>
        <w:t>Note:</w:t>
      </w:r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 xml:space="preserve"> It is possible to see the effect of the action in the Preview window)</w:t>
      </w:r>
    </w:p>
    <w:p w:rsidR="00516406" w:rsidRPr="00516406" w:rsidRDefault="00516406" w:rsidP="005164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To remove the Bold/Italicize/Underline, click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Regular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'</w:t>
      </w:r>
    </w:p>
    <w:p w:rsidR="00516406" w:rsidRPr="00516406" w:rsidRDefault="00516406" w:rsidP="005164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' for closing the dialog box </w:t>
      </w:r>
    </w:p>
    <w:p w:rsidR="00516406" w:rsidRPr="00516406" w:rsidRDefault="00516406" w:rsidP="005164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anywhere in the text area for removing the highlighting</w:t>
      </w:r>
    </w:p>
    <w:p w:rsidR="00516406" w:rsidRPr="00516406" w:rsidRDefault="00516406" w:rsidP="00516406">
      <w:pPr>
        <w:spacing w:before="300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16406">
        <w:rPr>
          <w:rFonts w:ascii="Times New Roman" w:eastAsia="Times New Roman" w:hAnsi="Times New Roman" w:cs="Times New Roman"/>
          <w:b/>
          <w:bCs/>
          <w:sz w:val="27"/>
          <w:szCs w:val="27"/>
        </w:rPr>
        <w:t>How to Bold/Italicize/Underline using the Ribbon?</w:t>
      </w:r>
    </w:p>
    <w:p w:rsidR="00516406" w:rsidRPr="00516406" w:rsidRDefault="00516406" w:rsidP="005164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Select the word/phrase/sentence to be made bold/underlined/italicized</w:t>
      </w:r>
    </w:p>
    <w:p w:rsidR="00516406" w:rsidRPr="00516406" w:rsidRDefault="00516406" w:rsidP="005164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Now, choose the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Home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' tab</w:t>
      </w:r>
    </w:p>
    <w:p w:rsidR="00516406" w:rsidRPr="00516406" w:rsidRDefault="00516406" w:rsidP="005164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the Bold/Italicize/Underline Button in the Font group.</w:t>
      </w:r>
    </w:p>
    <w:p w:rsidR="00516406" w:rsidRPr="00516406" w:rsidRDefault="00516406" w:rsidP="005164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To remove the Bold/Italicize/Underline, you can select the text and then click the old/Italicize/Underline button again</w:t>
      </w:r>
    </w:p>
    <w:p w:rsidR="00516406" w:rsidRPr="00516406" w:rsidRDefault="00516406" w:rsidP="005164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anywhere in the text area for removing the highlighting</w:t>
      </w:r>
    </w:p>
    <w:p w:rsidR="00516406" w:rsidRPr="00516406" w:rsidRDefault="00516406" w:rsidP="00516406">
      <w:pPr>
        <w:spacing w:before="300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How to Bold/Italicize/Underline using Keys?</w:t>
      </w:r>
    </w:p>
    <w:p w:rsidR="00516406" w:rsidRPr="00516406" w:rsidRDefault="00516406" w:rsidP="0051640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Select the word/phrase/sentence to be made bold/underlined/italicized</w:t>
      </w:r>
    </w:p>
    <w:p w:rsidR="00516406" w:rsidRPr="00516406" w:rsidRDefault="00516406" w:rsidP="0051640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Press </w:t>
      </w:r>
      <w:proofErr w:type="spellStart"/>
      <w:r w:rsidRPr="00516406">
        <w:rPr>
          <w:rFonts w:ascii="Times New Roman" w:eastAsia="Times New Roman" w:hAnsi="Times New Roman" w:cs="Times New Roman"/>
          <w:sz w:val="24"/>
          <w:szCs w:val="24"/>
        </w:rPr>
        <w:t>Ctrl+b</w:t>
      </w:r>
      <w:proofErr w:type="spell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for bold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hold the Ctrl key while pressing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). Press </w:t>
      </w:r>
      <w:proofErr w:type="spellStart"/>
      <w:r w:rsidRPr="00516406">
        <w:rPr>
          <w:rFonts w:ascii="Times New Roman" w:eastAsia="Times New Roman" w:hAnsi="Times New Roman" w:cs="Times New Roman"/>
          <w:sz w:val="24"/>
          <w:szCs w:val="24"/>
        </w:rPr>
        <w:t>Ctrl+I</w:t>
      </w:r>
      <w:proofErr w:type="spell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for italic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hold the Ctrl key while pressing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). Press </w:t>
      </w:r>
      <w:proofErr w:type="spellStart"/>
      <w:r w:rsidRPr="00516406">
        <w:rPr>
          <w:rFonts w:ascii="Times New Roman" w:eastAsia="Times New Roman" w:hAnsi="Times New Roman" w:cs="Times New Roman"/>
          <w:sz w:val="24"/>
          <w:szCs w:val="24"/>
        </w:rPr>
        <w:t>Ctrl+u</w:t>
      </w:r>
      <w:proofErr w:type="spell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for underline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hold the Ctrl key while pressing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U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16406" w:rsidRPr="00516406" w:rsidRDefault="00516406" w:rsidP="0051640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To remove Bold/Italicize/Underline, press the keys again</w:t>
      </w:r>
    </w:p>
    <w:p w:rsidR="00516406" w:rsidRPr="00516406" w:rsidRDefault="00516406" w:rsidP="0051640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anywhere in the text area for removing the highlighting</w:t>
      </w:r>
    </w:p>
    <w:p w:rsidR="00516406" w:rsidRPr="00516406" w:rsidRDefault="00516406" w:rsidP="00516406">
      <w:pPr>
        <w:spacing w:before="300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16406">
        <w:rPr>
          <w:rFonts w:ascii="Times New Roman" w:eastAsia="Times New Roman" w:hAnsi="Times New Roman" w:cs="Times New Roman"/>
          <w:b/>
          <w:bCs/>
          <w:sz w:val="20"/>
          <w:szCs w:val="20"/>
        </w:rPr>
        <w:t>Bold, Italicize &amp; Underline - All Three using the Ribbon</w:t>
      </w:r>
    </w:p>
    <w:p w:rsidR="00516406" w:rsidRPr="00516406" w:rsidRDefault="00516406" w:rsidP="0051640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First of all, select the word/phrase/sentence to be made bold, underlined &amp; italicized</w:t>
      </w:r>
    </w:p>
    <w:p w:rsidR="00516406" w:rsidRPr="00516406" w:rsidRDefault="00516406" w:rsidP="0051640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Now, choose the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Home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' tab</w:t>
      </w:r>
    </w:p>
    <w:p w:rsidR="00516406" w:rsidRPr="00516406" w:rsidRDefault="00516406" w:rsidP="0051640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lastRenderedPageBreak/>
        <w:t>First, click the Bold Button in the Font group. Then, click the Italic Button in the Font group. And after that, click the Underline Button in the Font group.</w:t>
      </w:r>
    </w:p>
    <w:p w:rsidR="00516406" w:rsidRPr="00516406" w:rsidRDefault="00516406" w:rsidP="0051640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anywhere in the text area for removing the highlighting</w:t>
      </w:r>
    </w:p>
    <w:p w:rsidR="00516406" w:rsidRPr="00516406" w:rsidRDefault="00516406" w:rsidP="00516406">
      <w:pPr>
        <w:spacing w:before="300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516406">
        <w:rPr>
          <w:rFonts w:ascii="Times New Roman" w:eastAsia="Times New Roman" w:hAnsi="Times New Roman" w:cs="Times New Roman"/>
          <w:b/>
          <w:bCs/>
          <w:sz w:val="15"/>
          <w:szCs w:val="15"/>
        </w:rPr>
        <w:t>Bold, Italicize &amp; Underline - All Three using the Keys</w:t>
      </w:r>
    </w:p>
    <w:p w:rsidR="00516406" w:rsidRPr="00516406" w:rsidRDefault="00516406" w:rsidP="0051640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First of all, select the word/phrase/sentence to be made bold, underlined &amp; italicized</w:t>
      </w:r>
    </w:p>
    <w:p w:rsidR="00516406" w:rsidRPr="00516406" w:rsidRDefault="00516406" w:rsidP="0051640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Now, choose the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Home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' tab</w:t>
      </w:r>
    </w:p>
    <w:p w:rsidR="00516406" w:rsidRPr="00516406" w:rsidRDefault="00516406" w:rsidP="0051640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Press </w:t>
      </w:r>
      <w:proofErr w:type="spellStart"/>
      <w:r w:rsidRPr="00516406">
        <w:rPr>
          <w:rFonts w:ascii="Times New Roman" w:eastAsia="Times New Roman" w:hAnsi="Times New Roman" w:cs="Times New Roman"/>
          <w:sz w:val="24"/>
          <w:szCs w:val="24"/>
        </w:rPr>
        <w:t>Ctrl+B</w:t>
      </w:r>
      <w:proofErr w:type="spell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for bold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). Press </w:t>
      </w:r>
      <w:proofErr w:type="spellStart"/>
      <w:proofErr w:type="gramStart"/>
      <w:r w:rsidRPr="00516406">
        <w:rPr>
          <w:rFonts w:ascii="Times New Roman" w:eastAsia="Times New Roman" w:hAnsi="Times New Roman" w:cs="Times New Roman"/>
          <w:sz w:val="24"/>
          <w:szCs w:val="24"/>
        </w:rPr>
        <w:t>Ctrl+I</w:t>
      </w:r>
      <w:proofErr w:type="spellEnd"/>
      <w:proofErr w:type="gram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for italic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). Press </w:t>
      </w:r>
      <w:proofErr w:type="spellStart"/>
      <w:r w:rsidRPr="00516406">
        <w:rPr>
          <w:rFonts w:ascii="Times New Roman" w:eastAsia="Times New Roman" w:hAnsi="Times New Roman" w:cs="Times New Roman"/>
          <w:sz w:val="24"/>
          <w:szCs w:val="24"/>
        </w:rPr>
        <w:t>Ctrl+U</w:t>
      </w:r>
      <w:proofErr w:type="spell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for underline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br/>
      </w:r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>(</w:t>
      </w:r>
      <w:r w:rsidRPr="0051640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CC"/>
        </w:rPr>
        <w:t>Note:</w:t>
      </w:r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 xml:space="preserve"> One can remove all this formatting by highlighting the text and pressing </w:t>
      </w:r>
      <w:proofErr w:type="spellStart"/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>Ctrl+spacebar</w:t>
      </w:r>
      <w:proofErr w:type="spellEnd"/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>)</w:t>
      </w:r>
    </w:p>
    <w:p w:rsidR="00516406" w:rsidRPr="00516406" w:rsidRDefault="00516406" w:rsidP="0051640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anywhere in the text area for removing the highlighting</w:t>
      </w:r>
    </w:p>
    <w:p w:rsidR="00125476" w:rsidRDefault="00125476"/>
    <w:sectPr w:rsidR="00125476" w:rsidSect="0051640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1B26"/>
    <w:multiLevelType w:val="multilevel"/>
    <w:tmpl w:val="6ECC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37271"/>
    <w:multiLevelType w:val="multilevel"/>
    <w:tmpl w:val="50CCF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4D77D5"/>
    <w:multiLevelType w:val="multilevel"/>
    <w:tmpl w:val="E79A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CA588E"/>
    <w:multiLevelType w:val="multilevel"/>
    <w:tmpl w:val="F30EE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3906DE"/>
    <w:multiLevelType w:val="multilevel"/>
    <w:tmpl w:val="286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406"/>
    <w:rsid w:val="00125476"/>
    <w:rsid w:val="0051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4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4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7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45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cxrepair.com/ms-word-making-the-fon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docxrepair.com/ms-word-making-the-fon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docxrepair.com/ms-word-making-the-fon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ocxrepair.com/ms-word-making-the-fon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ocxrepair.com/ms-word-making-the-fo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2014-02-09T21:57:00Z</dcterms:created>
  <dcterms:modified xsi:type="dcterms:W3CDTF">2014-02-09T22:03:00Z</dcterms:modified>
</cp:coreProperties>
</file>